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64199" w:rsidRPr="00F022E2">
        <w:rPr>
          <w:rFonts w:ascii="Times New Roman" w:hAnsi="Times New Roman" w:cs="Times New Roman"/>
          <w:b/>
          <w:iCs/>
        </w:rPr>
        <w:t xml:space="preserve">Поставка запасных частей к </w:t>
      </w:r>
      <w:r w:rsidR="008B5B01" w:rsidRPr="00F022E2">
        <w:rPr>
          <w:rFonts w:ascii="Times New Roman" w:hAnsi="Times New Roman" w:cs="Times New Roman"/>
          <w:b/>
          <w:iCs/>
        </w:rPr>
        <w:t>подъемн</w:t>
      </w:r>
      <w:r w:rsidR="00CB4E62" w:rsidRPr="00F022E2">
        <w:rPr>
          <w:rFonts w:ascii="Times New Roman" w:hAnsi="Times New Roman" w:cs="Times New Roman"/>
          <w:b/>
          <w:iCs/>
        </w:rPr>
        <w:t>ым агрегатам</w:t>
      </w:r>
      <w:r w:rsidR="00664199" w:rsidRPr="00F022E2">
        <w:rPr>
          <w:rFonts w:ascii="Times New Roman" w:hAnsi="Times New Roman" w:cs="Times New Roman"/>
          <w:b/>
          <w:iCs/>
        </w:rPr>
        <w:t xml:space="preserve"> в 202</w:t>
      </w:r>
      <w:r w:rsidR="00CB4E62" w:rsidRPr="00F022E2">
        <w:rPr>
          <w:rFonts w:ascii="Times New Roman" w:hAnsi="Times New Roman" w:cs="Times New Roman"/>
          <w:b/>
          <w:iCs/>
        </w:rPr>
        <w:t xml:space="preserve">4 </w:t>
      </w:r>
      <w:r w:rsidR="00664199" w:rsidRPr="00F022E2">
        <w:rPr>
          <w:rFonts w:ascii="Times New Roman" w:hAnsi="Times New Roman" w:cs="Times New Roman"/>
          <w:b/>
          <w:iCs/>
        </w:rPr>
        <w:t>г.</w:t>
      </w:r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</w:t>
      </w:r>
      <w:r w:rsidR="0072222D">
        <w:rPr>
          <w:rFonts w:ascii="Times New Roman" w:hAnsi="Times New Roman"/>
          <w:iCs/>
        </w:rPr>
        <w:t>ы</w:t>
      </w:r>
      <w:r w:rsidRPr="00A364A8">
        <w:rPr>
          <w:rFonts w:ascii="Times New Roman" w:hAnsi="Times New Roman"/>
          <w:iCs/>
        </w:rPr>
        <w:t xml:space="preserve"> являются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>делимым</w:t>
      </w:r>
      <w:r w:rsidR="0072222D">
        <w:rPr>
          <w:rFonts w:ascii="Times New Roman" w:hAnsi="Times New Roman"/>
          <w:iCs/>
        </w:rPr>
        <w:t>и</w:t>
      </w:r>
      <w:r w:rsidRPr="00A364A8">
        <w:rPr>
          <w:rFonts w:ascii="Times New Roman" w:hAnsi="Times New Roman"/>
          <w:iCs/>
        </w:rPr>
        <w:t xml:space="preserve">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 w:rsidR="001D7BCE"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8B5B01" w:rsidRDefault="008B5B01" w:rsidP="00CB4E6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1</w:t>
      </w:r>
      <w:r w:rsidRPr="007F611B">
        <w:rPr>
          <w:rFonts w:ascii="Times New Roman" w:hAnsi="Times New Roman"/>
          <w:u w:val="single"/>
        </w:rPr>
        <w:t xml:space="preserve"> Запчасти </w:t>
      </w:r>
      <w:r w:rsidR="007F611B" w:rsidRPr="007F611B">
        <w:rPr>
          <w:rFonts w:ascii="Times New Roman" w:hAnsi="Times New Roman" w:cs="Times New Roman"/>
          <w:iCs/>
          <w:u w:val="single"/>
        </w:rPr>
        <w:t xml:space="preserve">к подъемным агрегатам </w:t>
      </w:r>
      <w:r w:rsidRPr="007F611B">
        <w:rPr>
          <w:rFonts w:ascii="Times New Roman" w:hAnsi="Times New Roman"/>
          <w:u w:val="single"/>
        </w:rPr>
        <w:t>БАРС-80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CB4E62">
        <w:rPr>
          <w:rFonts w:ascii="Times New Roman" w:hAnsi="Times New Roman"/>
          <w:u w:val="single"/>
        </w:rPr>
        <w:t>январь</w:t>
      </w:r>
      <w:r>
        <w:rPr>
          <w:rFonts w:ascii="Times New Roman" w:hAnsi="Times New Roman"/>
          <w:u w:val="single"/>
        </w:rPr>
        <w:t xml:space="preserve"> 202</w:t>
      </w:r>
      <w:r w:rsidR="00CB4E62">
        <w:rPr>
          <w:rFonts w:ascii="Times New Roman" w:hAnsi="Times New Roman"/>
          <w:u w:val="single"/>
        </w:rPr>
        <w:t xml:space="preserve">4 </w:t>
      </w:r>
      <w:r>
        <w:rPr>
          <w:rFonts w:ascii="Times New Roman" w:hAnsi="Times New Roman"/>
          <w:u w:val="single"/>
        </w:rPr>
        <w:t>- декабрь 202</w:t>
      </w:r>
      <w:r w:rsidR="00CB4E62">
        <w:rPr>
          <w:rFonts w:ascii="Times New Roman" w:hAnsi="Times New Roman"/>
          <w:u w:val="single"/>
        </w:rPr>
        <w:t>4 г.</w:t>
      </w:r>
    </w:p>
    <w:p w:rsidR="008B5B01" w:rsidRDefault="008B5B01" w:rsidP="0035741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2</w:t>
      </w:r>
      <w:r w:rsidRPr="007F611B">
        <w:rPr>
          <w:rFonts w:ascii="Times New Roman" w:hAnsi="Times New Roman"/>
          <w:u w:val="single"/>
        </w:rPr>
        <w:t xml:space="preserve"> Запчасти </w:t>
      </w:r>
      <w:r w:rsidR="007F611B" w:rsidRPr="007F611B">
        <w:rPr>
          <w:rFonts w:ascii="Times New Roman" w:hAnsi="Times New Roman" w:cs="Times New Roman"/>
          <w:iCs/>
          <w:u w:val="single"/>
        </w:rPr>
        <w:t xml:space="preserve">к подъемным агрегатам </w:t>
      </w:r>
      <w:r w:rsidRPr="007F611B">
        <w:rPr>
          <w:rFonts w:ascii="Times New Roman" w:hAnsi="Times New Roman"/>
          <w:u w:val="single"/>
        </w:rPr>
        <w:t>УБРСП-80</w:t>
      </w:r>
    </w:p>
    <w:p w:rsidR="00CB4E62" w:rsidRDefault="00CB4E62" w:rsidP="00CB4E62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январь 2024 - декабрь 2024 г.</w:t>
      </w:r>
    </w:p>
    <w:p w:rsidR="0072222D" w:rsidRDefault="0072222D" w:rsidP="004852A9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3</w:t>
      </w:r>
      <w:r w:rsidRPr="007F611B">
        <w:rPr>
          <w:rFonts w:ascii="Times New Roman" w:hAnsi="Times New Roman"/>
          <w:u w:val="single"/>
        </w:rPr>
        <w:t xml:space="preserve"> Запчасти </w:t>
      </w:r>
      <w:r w:rsidR="007F611B" w:rsidRPr="007F611B">
        <w:rPr>
          <w:rFonts w:ascii="Times New Roman" w:hAnsi="Times New Roman" w:cs="Times New Roman"/>
          <w:iCs/>
          <w:u w:val="single"/>
        </w:rPr>
        <w:t xml:space="preserve">к подъемным агрегатам </w:t>
      </w:r>
      <w:r w:rsidRPr="007F611B">
        <w:rPr>
          <w:rFonts w:ascii="Times New Roman" w:hAnsi="Times New Roman"/>
          <w:u w:val="single"/>
        </w:rPr>
        <w:t>УПА-60</w:t>
      </w:r>
      <w:r w:rsidR="002B06EC">
        <w:rPr>
          <w:rFonts w:ascii="Times New Roman" w:hAnsi="Times New Roman"/>
          <w:u w:val="single"/>
        </w:rPr>
        <w:t>А</w:t>
      </w:r>
    </w:p>
    <w:p w:rsidR="008B5B01" w:rsidRDefault="00CB4E62" w:rsidP="00CB4E62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январь 2024 - декабрь 2024 г.</w:t>
      </w:r>
    </w:p>
    <w:p w:rsidR="008B5B01" w:rsidRDefault="008B5B01" w:rsidP="004852A9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4852A9" w:rsidRPr="00232D81" w:rsidRDefault="004852A9" w:rsidP="004852A9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>Место поставки:</w:t>
      </w:r>
      <w:r w:rsidRPr="00613585">
        <w:rPr>
          <w:rFonts w:ascii="Times New Roman" w:hAnsi="Times New Roman"/>
        </w:rPr>
        <w:t xml:space="preserve"> </w:t>
      </w:r>
    </w:p>
    <w:p w:rsidR="004852A9" w:rsidRDefault="004852A9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>
        <w:rPr>
          <w:rFonts w:ascii="Times New Roman" w:hAnsi="Times New Roman"/>
          <w:iCs/>
          <w:color w:val="000000" w:themeColor="text1"/>
          <w:spacing w:val="-3"/>
        </w:rPr>
        <w:t>Базис поставки по Ло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т</w:t>
      </w:r>
      <w:r w:rsidR="008237B9">
        <w:rPr>
          <w:rFonts w:ascii="Times New Roman" w:hAnsi="Times New Roman"/>
          <w:iCs/>
          <w:color w:val="000000" w:themeColor="text1"/>
          <w:spacing w:val="-3"/>
        </w:rPr>
        <w:t>у</w:t>
      </w:r>
      <w:r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№</w:t>
      </w:r>
      <w:r w:rsidR="0075661F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57410" w:rsidRPr="00357410">
        <w:rPr>
          <w:rFonts w:ascii="Times New Roman" w:hAnsi="Times New Roman"/>
          <w:iCs/>
          <w:color w:val="000000" w:themeColor="text1"/>
          <w:spacing w:val="-3"/>
        </w:rPr>
        <w:t>1</w:t>
      </w:r>
      <w:r w:rsidR="00357410">
        <w:rPr>
          <w:rFonts w:ascii="Times New Roman" w:hAnsi="Times New Roman"/>
          <w:iCs/>
          <w:color w:val="000000" w:themeColor="text1"/>
          <w:spacing w:val="-3"/>
        </w:rPr>
        <w:t>,</w:t>
      </w:r>
      <w:r w:rsidR="004935AC">
        <w:rPr>
          <w:rFonts w:ascii="Times New Roman" w:hAnsi="Times New Roman"/>
          <w:iCs/>
          <w:color w:val="000000" w:themeColor="text1"/>
          <w:spacing w:val="-3"/>
        </w:rPr>
        <w:t>2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,</w:t>
      </w:r>
      <w:r w:rsidR="00357410">
        <w:rPr>
          <w:rFonts w:ascii="Times New Roman" w:hAnsi="Times New Roman"/>
          <w:iCs/>
          <w:color w:val="000000" w:themeColor="text1"/>
          <w:spacing w:val="-3"/>
        </w:rPr>
        <w:t>3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bookmarkStart w:id="3" w:name="_Hlk145318848"/>
      <w:r w:rsidR="00A33380" w:rsidRPr="00D21607">
        <w:rPr>
          <w:rFonts w:ascii="Times New Roman" w:hAnsi="Times New Roman"/>
          <w:sz w:val="24"/>
          <w:szCs w:val="24"/>
          <w:lang w:val="en-US"/>
        </w:rPr>
        <w:t>DAP</w:t>
      </w:r>
      <w:r w:rsidR="00EC0CAA" w:rsidRPr="00EC0CAA">
        <w:rPr>
          <w:rFonts w:ascii="Times New Roman" w:hAnsi="Times New Roman"/>
          <w:color w:val="000000" w:themeColor="text1"/>
          <w:spacing w:val="-3"/>
        </w:rPr>
        <w:t>,</w:t>
      </w:r>
      <w:r w:rsidRPr="000B5C35">
        <w:rPr>
          <w:rFonts w:ascii="Times New Roman" w:hAnsi="Times New Roman"/>
          <w:color w:val="000000" w:themeColor="text1"/>
          <w:spacing w:val="-3"/>
        </w:rPr>
        <w:t xml:space="preserve"> </w:t>
      </w:r>
      <w:r w:rsidR="00157872" w:rsidRPr="00866A74">
        <w:rPr>
          <w:rFonts w:ascii="Times New Roman" w:hAnsi="Times New Roman"/>
          <w:sz w:val="24"/>
          <w:szCs w:val="24"/>
        </w:rPr>
        <w:t>Красноярский край, Богучанский р-н, пос. Таежный</w:t>
      </w:r>
      <w:r w:rsidRPr="00EC362B">
        <w:rPr>
          <w:rFonts w:ascii="Times New Roman" w:hAnsi="Times New Roman"/>
          <w:color w:val="000000" w:themeColor="text1"/>
          <w:spacing w:val="-3"/>
        </w:rPr>
        <w:t>.</w:t>
      </w:r>
      <w:bookmarkEnd w:id="3"/>
    </w:p>
    <w:p w:rsidR="0075661F" w:rsidRPr="00EC362B" w:rsidRDefault="0075661F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D30A50" w:rsidRPr="00557F7A" w:rsidRDefault="00557F7A" w:rsidP="00557F7A">
      <w:pPr>
        <w:autoSpaceDE w:val="0"/>
        <w:autoSpaceDN w:val="0"/>
        <w:jc w:val="both"/>
        <w:rPr>
          <w:rFonts w:ascii="Times New Roman" w:hAnsi="Times New Roman" w:cs="Times New Roman"/>
          <w:b/>
          <w:bCs/>
        </w:rPr>
      </w:pPr>
      <w:r w:rsidRPr="00557F7A">
        <w:rPr>
          <w:rFonts w:ascii="Times New Roman" w:hAnsi="Times New Roman" w:cs="Times New Roman"/>
          <w:b/>
          <w:bCs/>
        </w:rPr>
        <w:t>Количество подлежащих поставке ТМЦ по лотам № 1,2,3 по договору будет определяться из фактической потребности, согласно поданных заявок в течение заданного периода при условии, что стоимость единовременной поставки будет не менее 50 000 руб.</w:t>
      </w:r>
    </w:p>
    <w:p w:rsidR="00A47AF4" w:rsidRPr="00EC63E8" w:rsidRDefault="00A47AF4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EC63E8">
        <w:rPr>
          <w:rFonts w:ascii="Times New Roman" w:hAnsi="Times New Roman"/>
          <w:u w:val="single"/>
        </w:rPr>
        <w:t xml:space="preserve">Планируемая номенклатура поставки указана в </w:t>
      </w:r>
      <w:r w:rsidR="00B20E2E" w:rsidRPr="00EC63E8">
        <w:rPr>
          <w:rFonts w:ascii="Times New Roman" w:hAnsi="Times New Roman"/>
          <w:u w:val="single"/>
        </w:rPr>
        <w:t>П</w:t>
      </w:r>
      <w:r w:rsidRPr="00EC63E8">
        <w:rPr>
          <w:rFonts w:ascii="Times New Roman" w:hAnsi="Times New Roman"/>
          <w:u w:val="single"/>
        </w:rPr>
        <w:t>риложении №1</w:t>
      </w:r>
    </w:p>
    <w:p w:rsidR="00831D8F" w:rsidRDefault="00831D8F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53F3D" w:rsidRPr="00B12849" w:rsidRDefault="00EF2F8F" w:rsidP="00831D8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12849">
        <w:rPr>
          <w:rFonts w:ascii="Times New Roman" w:hAnsi="Times New Roman" w:cs="Times New Roman"/>
          <w:bCs/>
        </w:rPr>
        <w:t>П</w:t>
      </w:r>
      <w:r w:rsidR="00831D8F" w:rsidRPr="00B12849">
        <w:rPr>
          <w:rFonts w:ascii="Times New Roman" w:hAnsi="Times New Roman" w:cs="Times New Roman"/>
          <w:bCs/>
        </w:rPr>
        <w:t xml:space="preserve">о ТМЦ </w:t>
      </w:r>
      <w:r w:rsidR="008210CB" w:rsidRPr="00B12849">
        <w:rPr>
          <w:rFonts w:ascii="Times New Roman" w:hAnsi="Times New Roman" w:cs="Times New Roman"/>
          <w:bCs/>
        </w:rPr>
        <w:t xml:space="preserve">снятым с производства, </w:t>
      </w:r>
      <w:r w:rsidR="00831D8F" w:rsidRPr="00B12849">
        <w:rPr>
          <w:rFonts w:ascii="Times New Roman" w:hAnsi="Times New Roman" w:cs="Times New Roman"/>
          <w:bCs/>
        </w:rPr>
        <w:t xml:space="preserve">имеющим кросс-коды, заменные </w:t>
      </w:r>
      <w:r w:rsidR="008210CB" w:rsidRPr="00B12849">
        <w:rPr>
          <w:rFonts w:ascii="Times New Roman" w:hAnsi="Times New Roman" w:cs="Times New Roman"/>
          <w:bCs/>
        </w:rPr>
        <w:t>и</w:t>
      </w:r>
      <w:r w:rsidR="00A9286C" w:rsidRPr="00B12849">
        <w:rPr>
          <w:rFonts w:ascii="Times New Roman" w:hAnsi="Times New Roman" w:cs="Times New Roman"/>
          <w:bCs/>
        </w:rPr>
        <w:t>ли</w:t>
      </w:r>
      <w:r w:rsidR="008210CB" w:rsidRPr="00B12849">
        <w:rPr>
          <w:rFonts w:ascii="Times New Roman" w:hAnsi="Times New Roman" w:cs="Times New Roman"/>
          <w:bCs/>
        </w:rPr>
        <w:t xml:space="preserve"> модифицированные </w:t>
      </w:r>
      <w:r w:rsidR="00831D8F" w:rsidRPr="00B12849">
        <w:rPr>
          <w:rFonts w:ascii="Times New Roman" w:hAnsi="Times New Roman" w:cs="Times New Roman"/>
          <w:bCs/>
        </w:rPr>
        <w:t>номера, допускается проставление кросс-кодов, заменных и модифицированных номеров</w:t>
      </w:r>
      <w:r w:rsidR="008210CB" w:rsidRPr="00B12849">
        <w:rPr>
          <w:rFonts w:ascii="Times New Roman" w:hAnsi="Times New Roman" w:cs="Times New Roman"/>
          <w:bCs/>
        </w:rPr>
        <w:t xml:space="preserve"> </w:t>
      </w:r>
      <w:r w:rsidR="000276AE" w:rsidRPr="00B12849">
        <w:rPr>
          <w:rFonts w:ascii="Times New Roman" w:hAnsi="Times New Roman" w:cs="Times New Roman"/>
          <w:bCs/>
        </w:rPr>
        <w:t xml:space="preserve">через слэш/косую черту, либо в </w:t>
      </w:r>
      <w:r w:rsidR="00B12849">
        <w:rPr>
          <w:rFonts w:ascii="Times New Roman" w:hAnsi="Times New Roman" w:cs="Times New Roman"/>
          <w:bCs/>
        </w:rPr>
        <w:t>(</w:t>
      </w:r>
      <w:r w:rsidR="000276AE" w:rsidRPr="00B12849">
        <w:rPr>
          <w:rFonts w:ascii="Times New Roman" w:hAnsi="Times New Roman" w:cs="Times New Roman"/>
          <w:bCs/>
        </w:rPr>
        <w:t>скобках</w:t>
      </w:r>
      <w:r w:rsidR="00B12849">
        <w:rPr>
          <w:rFonts w:ascii="Times New Roman" w:hAnsi="Times New Roman" w:cs="Times New Roman"/>
          <w:bCs/>
        </w:rPr>
        <w:t>)</w:t>
      </w:r>
      <w:r w:rsidR="000276AE" w:rsidRPr="00B12849">
        <w:rPr>
          <w:rFonts w:ascii="Times New Roman" w:hAnsi="Times New Roman" w:cs="Times New Roman"/>
          <w:bCs/>
        </w:rPr>
        <w:t>.</w:t>
      </w:r>
    </w:p>
    <w:p w:rsidR="00F040C8" w:rsidRDefault="00F040C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4852A9" w:rsidRDefault="004852A9" w:rsidP="007E0846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613585">
        <w:rPr>
          <w:rFonts w:ascii="Times New Roman" w:hAnsi="Times New Roman"/>
          <w:u w:val="single"/>
        </w:rPr>
        <w:t>Заявленная стоимость поставки</w:t>
      </w:r>
      <w:r>
        <w:rPr>
          <w:rFonts w:ascii="Times New Roman" w:hAnsi="Times New Roman"/>
        </w:rPr>
        <w:t>:</w:t>
      </w:r>
      <w:r w:rsidRPr="00150322"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 xml:space="preserve">должна включать расходы продавца в соответствии с базисными условиями поставки </w:t>
      </w:r>
      <w:r w:rsidR="000A12E7" w:rsidRPr="00D21607"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>(ИНКОТЕРМС 2010)</w:t>
      </w:r>
      <w:r w:rsidRPr="00016E95">
        <w:rPr>
          <w:rFonts w:ascii="Times New Roman" w:hAnsi="Times New Roman"/>
        </w:rPr>
        <w:t xml:space="preserve"> по Лот</w:t>
      </w:r>
      <w:r w:rsidR="007E0846">
        <w:rPr>
          <w:rFonts w:ascii="Times New Roman" w:hAnsi="Times New Roman"/>
        </w:rPr>
        <w:t>ам</w:t>
      </w:r>
      <w:r w:rsidRPr="00016E95">
        <w:rPr>
          <w:rFonts w:ascii="Times New Roman" w:hAnsi="Times New Roman"/>
        </w:rPr>
        <w:t xml:space="preserve"> </w:t>
      </w:r>
      <w:r w:rsidR="00F4291A">
        <w:rPr>
          <w:rFonts w:ascii="Times New Roman" w:hAnsi="Times New Roman"/>
        </w:rPr>
        <w:t xml:space="preserve">№ </w:t>
      </w:r>
      <w:r w:rsidR="008B5B01" w:rsidRPr="00357410">
        <w:rPr>
          <w:rFonts w:ascii="Times New Roman" w:hAnsi="Times New Roman"/>
          <w:iCs/>
          <w:color w:val="000000" w:themeColor="text1"/>
          <w:spacing w:val="-3"/>
        </w:rPr>
        <w:t>1</w:t>
      </w:r>
      <w:r w:rsidR="008B5B01">
        <w:rPr>
          <w:rFonts w:ascii="Times New Roman" w:hAnsi="Times New Roman"/>
          <w:iCs/>
          <w:color w:val="000000" w:themeColor="text1"/>
          <w:spacing w:val="-3"/>
        </w:rPr>
        <w:t>,2,3</w:t>
      </w:r>
      <w:r w:rsidR="00911F9E">
        <w:rPr>
          <w:rFonts w:ascii="Times New Roman" w:hAnsi="Times New Roman"/>
        </w:rPr>
        <w:t>.</w:t>
      </w:r>
    </w:p>
    <w:p w:rsidR="00B12849" w:rsidRPr="007E0846" w:rsidRDefault="00B12849" w:rsidP="00B1284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B12849">
        <w:rPr>
          <w:rFonts w:ascii="Times New Roman" w:hAnsi="Times New Roman"/>
        </w:rPr>
        <w:t>умма Договора ограничена суммой заложенной в БП.</w:t>
      </w:r>
      <w:r>
        <w:rPr>
          <w:rFonts w:ascii="Times New Roman" w:hAnsi="Times New Roman"/>
        </w:rPr>
        <w:t xml:space="preserve"> </w:t>
      </w:r>
      <w:r w:rsidRPr="00B12849">
        <w:rPr>
          <w:rFonts w:ascii="Times New Roman" w:hAnsi="Times New Roman"/>
        </w:rPr>
        <w:t>Наименьшей стоимостью лота является наименьшая стоимость единичных расценок</w:t>
      </w: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  <w:bookmarkStart w:id="4" w:name="_GoBack"/>
      <w:bookmarkEnd w:id="4"/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9E0258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EF2F8F" w:rsidRPr="00AC3125" w:rsidRDefault="00EF2F8F" w:rsidP="00446432">
      <w:pPr>
        <w:contextualSpacing/>
        <w:rPr>
          <w:rFonts w:ascii="Times New Roman" w:hAnsi="Times New Roman" w:cs="Times New Roman"/>
          <w:iCs/>
        </w:rPr>
      </w:pPr>
    </w:p>
    <w:p w:rsidR="007E057E" w:rsidRDefault="005C05E1" w:rsidP="0013315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p w:rsidR="0092015F" w:rsidRPr="008B5B01" w:rsidRDefault="0092015F" w:rsidP="0092015F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i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3118"/>
        <w:gridCol w:w="1134"/>
        <w:gridCol w:w="1276"/>
      </w:tblGrid>
      <w:tr w:rsidR="007E057E" w:rsidRPr="00613585" w:rsidTr="0092015F">
        <w:trPr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92015F">
        <w:trPr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92015F">
        <w:trPr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D6C11" w:rsidRPr="00AC3125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296D14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D14">
              <w:rPr>
                <w:rFonts w:ascii="Times New Roman" w:hAnsi="Times New Roman"/>
                <w:sz w:val="20"/>
                <w:szCs w:val="20"/>
              </w:rPr>
              <w:t xml:space="preserve">Соответствие ТМЦ требованиям </w:t>
            </w:r>
            <w:r>
              <w:rPr>
                <w:rFonts w:ascii="Times New Roman" w:hAnsi="Times New Roman"/>
                <w:sz w:val="20"/>
                <w:szCs w:val="20"/>
              </w:rPr>
              <w:t>п. 1 Формы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 xml:space="preserve"> 2 «</w:t>
            </w:r>
            <w:r>
              <w:rPr>
                <w:rFonts w:ascii="Times New Roman" w:hAnsi="Times New Roman"/>
                <w:sz w:val="20"/>
                <w:szCs w:val="20"/>
              </w:rPr>
              <w:t>Общие положения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Default="000D6C11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1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0D6C11" w:rsidRPr="00296D14" w:rsidRDefault="000D6C11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D6C11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391776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76">
              <w:rPr>
                <w:rFonts w:ascii="Times New Roman" w:hAnsi="Times New Roman"/>
                <w:sz w:val="20"/>
                <w:szCs w:val="20"/>
              </w:rPr>
              <w:t>Согласие Контрагента предоставить с поставляемым Товаром всю необходимую техническую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>документацию, подтверждающую его качество, и соответствовать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>действующего законодательства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391776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5C05E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7E057E">
        <w:rPr>
          <w:rFonts w:ascii="Times New Roman" w:hAnsi="Times New Roman"/>
          <w:b/>
          <w:i/>
        </w:rPr>
        <w:t xml:space="preserve"> </w:t>
      </w:r>
    </w:p>
    <w:p w:rsidR="00FB1FF4" w:rsidRDefault="002F6BC0" w:rsidP="0092015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080DFA">
        <w:rPr>
          <w:rFonts w:ascii="Times New Roman" w:hAnsi="Times New Roman"/>
          <w:b/>
          <w:i/>
          <w:iCs/>
        </w:rPr>
        <w:t>Требования к контрагенту</w:t>
      </w:r>
    </w:p>
    <w:p w:rsidR="0092015F" w:rsidRPr="001D7740" w:rsidRDefault="0092015F" w:rsidP="0092015F">
      <w:pPr>
        <w:pStyle w:val="a8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3117"/>
        <w:gridCol w:w="1135"/>
        <w:gridCol w:w="1276"/>
      </w:tblGrid>
      <w:tr w:rsidR="00045E15" w:rsidRPr="0094740C" w:rsidTr="0092015F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92015F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92015F">
        <w:tc>
          <w:tcPr>
            <w:tcW w:w="738" w:type="dxa"/>
          </w:tcPr>
          <w:p w:rsidR="00334AED" w:rsidRPr="006F2DEE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6F2DE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7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5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92015F">
        <w:tc>
          <w:tcPr>
            <w:tcW w:w="738" w:type="dxa"/>
          </w:tcPr>
          <w:p w:rsidR="00C87545" w:rsidRPr="0092015F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 Лотам </w:t>
            </w:r>
            <w:r w:rsidR="00CE1FD8">
              <w:rPr>
                <w:rFonts w:ascii="Times New Roman" w:hAnsi="Times New Roman"/>
                <w:iCs/>
                <w:sz w:val="20"/>
                <w:szCs w:val="20"/>
              </w:rPr>
              <w:t xml:space="preserve">№ </w:t>
            </w:r>
            <w:r w:rsidR="008B5B01" w:rsidRPr="00357410">
              <w:rPr>
                <w:rFonts w:ascii="Times New Roman" w:hAnsi="Times New Roman"/>
                <w:iCs/>
                <w:color w:val="000000" w:themeColor="text1"/>
                <w:spacing w:val="-3"/>
              </w:rPr>
              <w:t>1</w:t>
            </w:r>
            <w:r w:rsidR="008B5B01">
              <w:rPr>
                <w:rFonts w:ascii="Times New Roman" w:hAnsi="Times New Roman"/>
                <w:iCs/>
                <w:color w:val="000000" w:themeColor="text1"/>
                <w:spacing w:val="-3"/>
              </w:rPr>
              <w:t>,2,3</w:t>
            </w:r>
          </w:p>
        </w:tc>
        <w:tc>
          <w:tcPr>
            <w:tcW w:w="3117" w:type="dxa"/>
            <w:vAlign w:val="center"/>
          </w:tcPr>
          <w:p w:rsidR="00C87545" w:rsidRPr="00DA605D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«Гарантийное письмо в свободной форме о согласии со всеми условиями проекта договора (Форма 3)»</w:t>
            </w:r>
          </w:p>
        </w:tc>
        <w:tc>
          <w:tcPr>
            <w:tcW w:w="1135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92015F">
        <w:tc>
          <w:tcPr>
            <w:tcW w:w="738" w:type="dxa"/>
          </w:tcPr>
          <w:p w:rsidR="00045E15" w:rsidRPr="0092015F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4E6F7E" w:rsidRDefault="004E6F7E" w:rsidP="004E6F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45E15" w:rsidRPr="00EF4779" w:rsidRDefault="00045E15" w:rsidP="00617D7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92015F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</w:t>
            </w:r>
            <w:r w:rsidRPr="00F63E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446432" w:rsidRDefault="000122D3" w:rsidP="000122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7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92015F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3515D0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7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Default="001122BC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Pr="00045E3D" w:rsidRDefault="003F3D11" w:rsidP="003F3D1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_______________________       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F2DEE">
        <w:rPr>
          <w:rFonts w:ascii="Times New Roman" w:hAnsi="Times New Roman" w:cs="Times New Roman"/>
          <w:iCs/>
          <w:sz w:val="24"/>
          <w:szCs w:val="24"/>
        </w:rPr>
        <w:t>Леонов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BBB" w:rsidRDefault="00E03BBB" w:rsidP="005D229A">
      <w:pPr>
        <w:spacing w:after="0" w:line="240" w:lineRule="auto"/>
      </w:pPr>
      <w:r>
        <w:separator/>
      </w:r>
    </w:p>
  </w:endnote>
  <w:end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BBB" w:rsidRDefault="00E03BBB" w:rsidP="005D229A">
      <w:pPr>
        <w:spacing w:after="0" w:line="240" w:lineRule="auto"/>
      </w:pPr>
      <w:r>
        <w:separator/>
      </w:r>
    </w:p>
  </w:footnote>
  <w:foot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footnote>
  <w:footnote w:id="1">
    <w:p w:rsidR="004E6F7E" w:rsidRDefault="004E6F7E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38"/>
  </w:num>
  <w:num w:numId="5">
    <w:abstractNumId w:val="21"/>
  </w:num>
  <w:num w:numId="6">
    <w:abstractNumId w:val="20"/>
  </w:num>
  <w:num w:numId="7">
    <w:abstractNumId w:val="23"/>
  </w:num>
  <w:num w:numId="8">
    <w:abstractNumId w:val="15"/>
  </w:num>
  <w:num w:numId="9">
    <w:abstractNumId w:val="22"/>
  </w:num>
  <w:num w:numId="10">
    <w:abstractNumId w:val="5"/>
  </w:num>
  <w:num w:numId="11">
    <w:abstractNumId w:val="36"/>
  </w:num>
  <w:num w:numId="12">
    <w:abstractNumId w:val="26"/>
  </w:num>
  <w:num w:numId="13">
    <w:abstractNumId w:val="11"/>
  </w:num>
  <w:num w:numId="14">
    <w:abstractNumId w:val="19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6"/>
  </w:num>
  <w:num w:numId="21">
    <w:abstractNumId w:val="34"/>
  </w:num>
  <w:num w:numId="22">
    <w:abstractNumId w:val="31"/>
  </w:num>
  <w:num w:numId="23">
    <w:abstractNumId w:val="0"/>
  </w:num>
  <w:num w:numId="24">
    <w:abstractNumId w:val="7"/>
  </w:num>
  <w:num w:numId="25">
    <w:abstractNumId w:val="2"/>
  </w:num>
  <w:num w:numId="26">
    <w:abstractNumId w:val="29"/>
  </w:num>
  <w:num w:numId="27">
    <w:abstractNumId w:val="25"/>
  </w:num>
  <w:num w:numId="28">
    <w:abstractNumId w:val="9"/>
  </w:num>
  <w:num w:numId="29">
    <w:abstractNumId w:val="33"/>
  </w:num>
  <w:num w:numId="30">
    <w:abstractNumId w:val="10"/>
  </w:num>
  <w:num w:numId="31">
    <w:abstractNumId w:val="18"/>
  </w:num>
  <w:num w:numId="32">
    <w:abstractNumId w:val="28"/>
  </w:num>
  <w:num w:numId="33">
    <w:abstractNumId w:val="30"/>
  </w:num>
  <w:num w:numId="34">
    <w:abstractNumId w:val="3"/>
  </w:num>
  <w:num w:numId="35">
    <w:abstractNumId w:val="1"/>
  </w:num>
  <w:num w:numId="36">
    <w:abstractNumId w:val="17"/>
  </w:num>
  <w:num w:numId="37">
    <w:abstractNumId w:val="14"/>
  </w:num>
  <w:num w:numId="38">
    <w:abstractNumId w:val="35"/>
  </w:num>
  <w:num w:numId="39">
    <w:abstractNumId w:val="37"/>
  </w:num>
  <w:num w:numId="40">
    <w:abstractNumId w:val="32"/>
  </w:num>
  <w:num w:numId="41">
    <w:abstractNumId w:val="16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91CCC"/>
    <w:rsid w:val="004935AC"/>
    <w:rsid w:val="00496082"/>
    <w:rsid w:val="00496303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E5"/>
    <w:rsid w:val="00520F80"/>
    <w:rsid w:val="005223DB"/>
    <w:rsid w:val="00524466"/>
    <w:rsid w:val="005256CE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561C"/>
    <w:rsid w:val="005C05E1"/>
    <w:rsid w:val="005C583B"/>
    <w:rsid w:val="005D229A"/>
    <w:rsid w:val="005D2682"/>
    <w:rsid w:val="005D395B"/>
    <w:rsid w:val="005D77D8"/>
    <w:rsid w:val="005E1CF2"/>
    <w:rsid w:val="005E2FA5"/>
    <w:rsid w:val="005E36DA"/>
    <w:rsid w:val="005E753A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38B8"/>
    <w:rsid w:val="00643789"/>
    <w:rsid w:val="00664199"/>
    <w:rsid w:val="006659CF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707A"/>
    <w:rsid w:val="00770FB2"/>
    <w:rsid w:val="007719E7"/>
    <w:rsid w:val="00772D05"/>
    <w:rsid w:val="00773B9E"/>
    <w:rsid w:val="0077523C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210CB"/>
    <w:rsid w:val="008212F8"/>
    <w:rsid w:val="008237B9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1CC4"/>
    <w:rsid w:val="009021C6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7397"/>
    <w:rsid w:val="00A21A9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5D84"/>
    <w:rsid w:val="00A858A8"/>
    <w:rsid w:val="00A92489"/>
    <w:rsid w:val="00A9286C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20E2E"/>
    <w:rsid w:val="00B24852"/>
    <w:rsid w:val="00B2511F"/>
    <w:rsid w:val="00B2749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4E62"/>
    <w:rsid w:val="00CB5A62"/>
    <w:rsid w:val="00CB7135"/>
    <w:rsid w:val="00CC3889"/>
    <w:rsid w:val="00CC49E7"/>
    <w:rsid w:val="00CC5947"/>
    <w:rsid w:val="00CC7A8C"/>
    <w:rsid w:val="00CD3C16"/>
    <w:rsid w:val="00CE1FD8"/>
    <w:rsid w:val="00CE2087"/>
    <w:rsid w:val="00CE2880"/>
    <w:rsid w:val="00D10C10"/>
    <w:rsid w:val="00D11CA6"/>
    <w:rsid w:val="00D20267"/>
    <w:rsid w:val="00D30A50"/>
    <w:rsid w:val="00D31ABD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E27D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193F-DD8F-40AA-AE95-1469C3F1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Зверев Валерий Петрович</cp:lastModifiedBy>
  <cp:revision>22</cp:revision>
  <cp:lastPrinted>2023-02-15T09:50:00Z</cp:lastPrinted>
  <dcterms:created xsi:type="dcterms:W3CDTF">2023-02-16T10:03:00Z</dcterms:created>
  <dcterms:modified xsi:type="dcterms:W3CDTF">2023-10-19T09:52:00Z</dcterms:modified>
</cp:coreProperties>
</file>